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rsidR="00671791" w:rsidRPr="00671791" w:rsidRDefault="00671791" w:rsidP="00671791">
      <w:pPr>
        <w:spacing w:after="0" w:line="240" w:lineRule="auto"/>
        <w:jc w:val="center"/>
        <w:rPr>
          <w:rFonts w:ascii="Tahoma" w:eastAsia="Times New Roman" w:hAnsi="Tahoma" w:cs="Tahoma"/>
          <w:b/>
          <w:sz w:val="24"/>
          <w:szCs w:val="20"/>
          <w:lang w:eastAsia="it-IT"/>
        </w:rPr>
      </w:pPr>
    </w:p>
    <w:p w:rsidR="00841ECB" w:rsidRDefault="00553DC0" w:rsidP="00841ECB">
      <w:pPr>
        <w:pStyle w:val="NormaleWeb"/>
        <w:spacing w:before="0" w:beforeAutospacing="0" w:after="0" w:afterAutospacing="0"/>
        <w:jc w:val="both"/>
        <w:rPr>
          <w:rFonts w:ascii="Times New Roman" w:eastAsia="Times New Roman" w:hAnsi="Times New Roman"/>
          <w:sz w:val="24"/>
          <w:szCs w:val="24"/>
        </w:rPr>
      </w:pPr>
      <w:r>
        <w:rPr>
          <w:rFonts w:ascii="Times New Roman" w:eastAsia="Times New Roman" w:hAnsi="Times New Roman"/>
          <w:b/>
          <w:sz w:val="24"/>
          <w:szCs w:val="24"/>
        </w:rPr>
        <w:t>D</w:t>
      </w:r>
      <w:r w:rsidRPr="00553DC0">
        <w:rPr>
          <w:rFonts w:ascii="Times New Roman" w:eastAsia="Times New Roman" w:hAnsi="Times New Roman"/>
          <w:b/>
          <w:sz w:val="24"/>
          <w:szCs w:val="24"/>
        </w:rPr>
        <w:t xml:space="preserve">omanda di partecipazione </w:t>
      </w:r>
      <w:bookmarkStart w:id="0" w:name="_GoBack"/>
      <w:r w:rsidR="008A200A">
        <w:rPr>
          <w:rFonts w:ascii="Times New Roman" w:eastAsia="Times New Roman" w:hAnsi="Times New Roman"/>
          <w:b/>
          <w:sz w:val="24"/>
          <w:szCs w:val="24"/>
        </w:rPr>
        <w:t xml:space="preserve">procedura </w:t>
      </w:r>
      <w:r w:rsidRPr="00553DC0">
        <w:rPr>
          <w:rFonts w:ascii="Times New Roman" w:hAnsi="Times New Roman"/>
          <w:b/>
          <w:sz w:val="24"/>
          <w:szCs w:val="24"/>
        </w:rPr>
        <w:t xml:space="preserve">aperta </w:t>
      </w:r>
      <w:bookmarkEnd w:id="0"/>
      <w:r w:rsidR="00841ECB" w:rsidRPr="00841ECB">
        <w:rPr>
          <w:rFonts w:ascii="Times New Roman" w:eastAsia="Times New Roman" w:hAnsi="Times New Roman"/>
          <w:b/>
          <w:sz w:val="24"/>
          <w:szCs w:val="24"/>
        </w:rPr>
        <w:t>ristrutturazione, potenziamento, messa in sicurezza, efficientamento energetico del Palazzetto dello Sport di Fondi, ampliamento del parco fitness esterno con la realizzazione di una tensostruttura polivalente CUP G74J17000050004 - CIG 8355823346.</w:t>
      </w:r>
    </w:p>
    <w:p w:rsidR="00671791" w:rsidRPr="00553DC0" w:rsidRDefault="00671791" w:rsidP="00841ECB">
      <w:pPr>
        <w:pStyle w:val="NormaleWeb"/>
        <w:spacing w:before="0" w:beforeAutospacing="0" w:after="0" w:afterAutospacing="0"/>
        <w:jc w:val="right"/>
        <w:rPr>
          <w:rFonts w:ascii="Times New Roman" w:eastAsia="Times New Roman" w:hAnsi="Times New Roman"/>
          <w:b/>
          <w:sz w:val="24"/>
        </w:rPr>
      </w:pPr>
      <w:r w:rsidRPr="00671791">
        <w:rPr>
          <w:rFonts w:ascii="Times New Roman" w:eastAsia="Times New Roman" w:hAnsi="Times New Roman"/>
          <w:sz w:val="24"/>
          <w:szCs w:val="24"/>
        </w:rPr>
        <w:tab/>
      </w:r>
      <w:r w:rsidRPr="00553DC0">
        <w:rPr>
          <w:rFonts w:ascii="Times New Roman" w:eastAsia="Times New Roman" w:hAnsi="Times New Roman"/>
          <w:b/>
          <w:sz w:val="24"/>
        </w:rPr>
        <w:t>Spett.le</w:t>
      </w:r>
      <w:r w:rsidR="00553DC0" w:rsidRPr="00553DC0">
        <w:rPr>
          <w:rFonts w:ascii="Times New Roman" w:eastAsia="Times New Roman" w:hAnsi="Times New Roman"/>
          <w:b/>
          <w:sz w:val="24"/>
        </w:rPr>
        <w:t xml:space="preserve"> Centrale Unica di Committenza</w:t>
      </w:r>
    </w:p>
    <w:p w:rsidR="00553DC0" w:rsidRPr="00553DC0" w:rsidRDefault="00553DC0" w:rsidP="00841EC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553DC0" w:rsidRPr="00553DC0" w:rsidRDefault="00553DC0" w:rsidP="00841EC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73654E"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73654E">
        <w:rPr>
          <w:rFonts w:ascii="Times New Roman" w:eastAsia="Times New Roman" w:hAnsi="Times New Roman"/>
          <w:noProof/>
          <w:sz w:val="20"/>
          <w:szCs w:val="20"/>
          <w:lang w:eastAsia="it-IT"/>
        </w:rPr>
        <w:pict>
          <v:rect id="Rectangle 13" o:spid="_x0000_s1040" style="position:absolute;left:0;text-align:left;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 impresa singola</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rsidR="00D71983" w:rsidRPr="00D71983" w:rsidRDefault="0073654E"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14" o:spid="_x0000_s1039" style="position:absolute;left:0;text-align:left;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553DC0">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br w:type="page"/>
      </w:r>
    </w:p>
    <w:p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rsidR="00D71983" w:rsidRPr="00D71983" w:rsidRDefault="0073654E"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17" o:spid="_x0000_s1038" style="position:absolute;left:0;text-align:left;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73654E"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73654E">
        <w:rPr>
          <w:rFonts w:ascii="Times New Roman" w:eastAsia="Times New Roman" w:hAnsi="Times New Roman"/>
          <w:noProof/>
          <w:sz w:val="20"/>
          <w:szCs w:val="20"/>
          <w:lang w:eastAsia="it-IT"/>
        </w:rPr>
        <w:pict>
          <v:rect id="Rectangle 15" o:spid="_x0000_s1037" style="position:absolute;left:0;text-align:left;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73654E"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73654E">
        <w:rPr>
          <w:rFonts w:ascii="Times New Roman" w:eastAsia="Times New Roman" w:hAnsi="Times New Roman"/>
          <w:noProof/>
          <w:sz w:val="20"/>
          <w:szCs w:val="20"/>
          <w:lang w:eastAsia="it-IT"/>
        </w:rPr>
        <w:pict>
          <v:rect id="Rectangle 16" o:spid="_x0000_s1036" style="position:absolute;left:0;text-align:left;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73654E" w:rsidP="00D71983">
      <w:pPr>
        <w:autoSpaceDE w:val="0"/>
        <w:autoSpaceDN w:val="0"/>
        <w:spacing w:after="0" w:line="320" w:lineRule="exact"/>
        <w:ind w:firstLine="425"/>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18" o:spid="_x0000_s1035" style="position:absolute;left:0;text-align:left;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73654E" w:rsidP="00BF3FE4">
      <w:pPr>
        <w:autoSpaceDE w:val="0"/>
        <w:autoSpaceDN w:val="0"/>
        <w:spacing w:after="0"/>
        <w:ind w:firstLine="570"/>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19" o:spid="_x0000_s1034" style="position:absolute;left:0;text-align:left;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633F9E" w:rsidRDefault="0073654E" w:rsidP="00BF3FE4">
      <w:pPr>
        <w:autoSpaceDE w:val="0"/>
        <w:autoSpaceDN w:val="0"/>
        <w:spacing w:after="0"/>
        <w:ind w:firstLine="708"/>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20" o:spid="_x0000_s1033" style="position:absolute;left:0;text-align:left;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73654E" w:rsidP="00BF3FE4">
      <w:pPr>
        <w:autoSpaceDE w:val="0"/>
        <w:autoSpaceDN w:val="0"/>
        <w:spacing w:after="0"/>
        <w:ind w:firstLine="708"/>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21" o:spid="_x0000_s1032" style="position:absolute;left:0;text-align:left;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73654E" w:rsidP="00BF3FE4">
      <w:pPr>
        <w:autoSpaceDE w:val="0"/>
        <w:autoSpaceDN w:val="0"/>
        <w:spacing w:after="0"/>
        <w:ind w:firstLine="708"/>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22" o:spid="_x0000_s1031" style="position:absolute;left:0;text-align:left;margin-left:.95pt;margin-top:2pt;width:11.35pt;height:11.3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" o:allowincell="f"/>
        </w:pic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73654E" w:rsidP="00BF3FE4">
      <w:pPr>
        <w:autoSpaceDE w:val="0"/>
        <w:autoSpaceDN w:val="0"/>
        <w:spacing w:after="0"/>
        <w:ind w:firstLine="708"/>
        <w:jc w:val="both"/>
        <w:rPr>
          <w:rFonts w:ascii="Times New Roman" w:eastAsia="Times New Roman" w:hAnsi="Times New Roman"/>
          <w:sz w:val="24"/>
          <w:szCs w:val="24"/>
          <w:lang w:eastAsia="it-IT"/>
        </w:rPr>
      </w:pPr>
      <w:r w:rsidRPr="0073654E">
        <w:rPr>
          <w:rFonts w:ascii="Times New Roman" w:eastAsia="Times New Roman" w:hAnsi="Times New Roman"/>
          <w:noProof/>
          <w:sz w:val="20"/>
          <w:szCs w:val="20"/>
          <w:lang w:eastAsia="it-IT"/>
        </w:rPr>
        <w:pict>
          <v:rect id="Rectangle 23" o:spid="_x0000_s1030" style="position:absolute;left:0;text-align:left;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294A51" w:rsidRPr="00664765" w:rsidRDefault="00294A51" w:rsidP="00BF3FE4">
      <w:pPr>
        <w:spacing w:after="0"/>
        <w:ind w:left="708"/>
        <w:jc w:val="both"/>
        <w:rPr>
          <w:rFonts w:ascii="Times New Roman" w:eastAsia="Times New Roman" w:hAnsi="Times New Roman"/>
          <w:sz w:val="24"/>
          <w:szCs w:val="24"/>
          <w:lang w:eastAsia="it-IT"/>
        </w:rPr>
      </w:pP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dell’impresa / data di termine ………………... Forma giuridica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031598" w:rsidRDefault="00294A51" w:rsidP="008D57BD">
      <w:pPr>
        <w:numPr>
          <w:ilvl w:val="0"/>
          <w:numId w:val="1"/>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tblPr>
      <w:tblGrid>
        <w:gridCol w:w="2127"/>
        <w:gridCol w:w="1275"/>
        <w:gridCol w:w="2268"/>
        <w:gridCol w:w="1560"/>
        <w:gridCol w:w="1716"/>
      </w:tblGrid>
      <w:tr w:rsidR="00031598" w:rsidTr="00F7602A">
        <w:trPr>
          <w:trHeight w:val="508"/>
          <w:jc w:val="right"/>
        </w:trPr>
        <w:tc>
          <w:tcPr>
            <w:tcW w:w="2127"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00031598" w:rsidRPr="00031598">
              <w:rPr>
                <w:rFonts w:ascii="Times New Roman" w:hAnsi="Times New Roman"/>
                <w:sz w:val="20"/>
                <w:szCs w:val="20"/>
              </w:rPr>
              <w:t>ualifica</w:t>
            </w:r>
          </w:p>
        </w:tc>
        <w:tc>
          <w:tcPr>
            <w:tcW w:w="2268"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031598" w:rsidRPr="00031598" w:rsidRDefault="00031598"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00031598" w:rsidRPr="00031598">
              <w:rPr>
                <w:rFonts w:ascii="Times New Roman" w:hAnsi="Times New Roman"/>
                <w:sz w:val="20"/>
                <w:szCs w:val="20"/>
              </w:rPr>
              <w:t xml:space="preserve">esidenza  </w:t>
            </w:r>
          </w:p>
        </w:tc>
      </w:tr>
      <w:tr w:rsidR="00031598" w:rsidTr="00031598">
        <w:trPr>
          <w:trHeight w:val="499"/>
          <w:jc w:val="right"/>
        </w:trPr>
        <w:tc>
          <w:tcPr>
            <w:tcW w:w="2127" w:type="dxa"/>
          </w:tcPr>
          <w:p w:rsidR="00031598" w:rsidRPr="00031598" w:rsidRDefault="00031598" w:rsidP="00031598">
            <w:pPr>
              <w:ind w:right="-568"/>
              <w:rPr>
                <w:rFonts w:ascii="Times New Roman" w:hAnsi="Times New Roman"/>
                <w:sz w:val="20"/>
                <w:szCs w:val="20"/>
              </w:rPr>
            </w:pPr>
          </w:p>
        </w:tc>
        <w:tc>
          <w:tcPr>
            <w:tcW w:w="1275" w:type="dxa"/>
          </w:tcPr>
          <w:p w:rsidR="00031598" w:rsidRPr="00031598" w:rsidRDefault="00031598" w:rsidP="00031598">
            <w:pPr>
              <w:ind w:right="-568"/>
              <w:rPr>
                <w:rFonts w:ascii="Times New Roman" w:hAnsi="Times New Roman"/>
                <w:sz w:val="20"/>
                <w:szCs w:val="20"/>
              </w:rPr>
            </w:pPr>
          </w:p>
        </w:tc>
        <w:tc>
          <w:tcPr>
            <w:tcW w:w="2268" w:type="dxa"/>
          </w:tcPr>
          <w:p w:rsidR="00031598" w:rsidRPr="00031598" w:rsidRDefault="00031598" w:rsidP="00031598">
            <w:pPr>
              <w:ind w:right="-568"/>
              <w:rPr>
                <w:rFonts w:ascii="Times New Roman" w:hAnsi="Times New Roman"/>
                <w:sz w:val="20"/>
                <w:szCs w:val="20"/>
              </w:rPr>
            </w:pPr>
          </w:p>
        </w:tc>
        <w:tc>
          <w:tcPr>
            <w:tcW w:w="1560" w:type="dxa"/>
          </w:tcPr>
          <w:p w:rsidR="00031598" w:rsidRPr="00031598" w:rsidRDefault="00031598" w:rsidP="00031598">
            <w:pPr>
              <w:ind w:right="-568"/>
              <w:rPr>
                <w:rFonts w:ascii="Times New Roman" w:hAnsi="Times New Roman"/>
                <w:sz w:val="20"/>
                <w:szCs w:val="20"/>
              </w:rPr>
            </w:pPr>
          </w:p>
        </w:tc>
        <w:tc>
          <w:tcPr>
            <w:tcW w:w="1716" w:type="dxa"/>
          </w:tcPr>
          <w:p w:rsidR="00031598" w:rsidRPr="00031598" w:rsidRDefault="00031598" w:rsidP="00031598">
            <w:pPr>
              <w:ind w:right="-568"/>
              <w:rPr>
                <w:rFonts w:ascii="Times New Roman" w:hAnsi="Times New Roman"/>
                <w:sz w:val="20"/>
                <w:szCs w:val="20"/>
              </w:rPr>
            </w:pPr>
          </w:p>
        </w:tc>
      </w:tr>
      <w:tr w:rsidR="00031598" w:rsidTr="00031598">
        <w:trPr>
          <w:trHeight w:val="50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7"/>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503"/>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bl>
    <w:p w:rsidR="00294A51" w:rsidRPr="00664765" w:rsidRDefault="00031598"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w:t>
      </w:r>
      <w:r w:rsidRPr="00553DC0">
        <w:rPr>
          <w:rFonts w:ascii="Times New Roman" w:eastAsia="Times New Roman" w:hAnsi="Times New Roman"/>
          <w:i/>
          <w:szCs w:val="24"/>
          <w:lang w:eastAsia="it-IT"/>
        </w:rPr>
        <w:lastRenderedPageBreak/>
        <w:t>(come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r w:rsidRPr="00F7602A">
        <w:rPr>
          <w:rFonts w:ascii="Times New Roman" w:eastAsia="Times New Roman" w:hAnsi="Times New Roman"/>
          <w:szCs w:val="24"/>
        </w:rPr>
        <w:t xml:space="preserve">che </w:t>
      </w:r>
      <w:r w:rsidRPr="00F7602A">
        <w:rPr>
          <w:rFonts w:ascii="Times New Roman" w:eastAsia="Times New Roman" w:hAnsi="Times New Roman"/>
          <w:b/>
          <w:szCs w:val="24"/>
        </w:rPr>
        <w:t xml:space="preserve">come previsto dall’art. </w:t>
      </w:r>
      <w:r w:rsidRPr="00F7602A">
        <w:rPr>
          <w:rFonts w:ascii="Times New Roman" w:hAnsi="Times New Roman"/>
          <w:b/>
          <w:bCs/>
          <w:szCs w:val="24"/>
        </w:rPr>
        <w:t xml:space="preserve">80 comma 3 del d.lgs 50/2016 </w:t>
      </w:r>
      <w:r w:rsidRPr="00F7602A">
        <w:rPr>
          <w:rFonts w:ascii="Times New Roman" w:eastAsia="Times New Roman" w:hAnsi="Times New Roman"/>
          <w:b/>
          <w:szCs w:val="24"/>
        </w:rPr>
        <w:t>i soggetti cessati dalla carica nell'anno antecedente la data di pubblicazione del bando di gara sono i seguenti</w:t>
      </w:r>
      <w:r>
        <w:rPr>
          <w:rFonts w:ascii="Times New Roman" w:eastAsia="Times New Roman" w:hAnsi="Times New Roman"/>
          <w:b/>
          <w:szCs w:val="24"/>
          <w:u w:val="single"/>
        </w:rPr>
        <w:t>:</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p>
    <w:tbl>
      <w:tblPr>
        <w:tblStyle w:val="Grigliatabella"/>
        <w:tblW w:w="0" w:type="auto"/>
        <w:jc w:val="right"/>
        <w:tblInd w:w="49" w:type="dxa"/>
        <w:tblLook w:val="01E0"/>
      </w:tblPr>
      <w:tblGrid>
        <w:gridCol w:w="2127"/>
        <w:gridCol w:w="1275"/>
        <w:gridCol w:w="2268"/>
        <w:gridCol w:w="1560"/>
        <w:gridCol w:w="1716"/>
      </w:tblGrid>
      <w:tr w:rsidR="00F7602A" w:rsidRPr="00031598" w:rsidTr="00F7602A">
        <w:trPr>
          <w:trHeight w:val="508"/>
          <w:jc w:val="right"/>
        </w:trPr>
        <w:tc>
          <w:tcPr>
            <w:tcW w:w="2127"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Pr="00031598">
              <w:rPr>
                <w:rFonts w:ascii="Times New Roman" w:hAnsi="Times New Roman"/>
                <w:sz w:val="20"/>
                <w:szCs w:val="20"/>
              </w:rPr>
              <w:t>ualifica</w:t>
            </w:r>
          </w:p>
        </w:tc>
        <w:tc>
          <w:tcPr>
            <w:tcW w:w="2268"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Pr="00031598">
              <w:rPr>
                <w:rFonts w:ascii="Times New Roman" w:hAnsi="Times New Roman"/>
                <w:sz w:val="20"/>
                <w:szCs w:val="20"/>
              </w:rPr>
              <w:t>esidenza</w:t>
            </w:r>
          </w:p>
        </w:tc>
      </w:tr>
      <w:tr w:rsidR="00F7602A" w:rsidRPr="00031598" w:rsidTr="00F7602A">
        <w:trPr>
          <w:trHeight w:val="499"/>
          <w:jc w:val="right"/>
        </w:trPr>
        <w:tc>
          <w:tcPr>
            <w:tcW w:w="2127" w:type="dxa"/>
          </w:tcPr>
          <w:p w:rsidR="00F7602A" w:rsidRPr="00031598" w:rsidRDefault="00F7602A" w:rsidP="00F7602A">
            <w:pPr>
              <w:ind w:right="-568"/>
              <w:rPr>
                <w:rFonts w:ascii="Times New Roman" w:hAnsi="Times New Roman"/>
                <w:sz w:val="20"/>
                <w:szCs w:val="20"/>
              </w:rPr>
            </w:pPr>
          </w:p>
        </w:tc>
        <w:tc>
          <w:tcPr>
            <w:tcW w:w="1275" w:type="dxa"/>
          </w:tcPr>
          <w:p w:rsidR="00F7602A" w:rsidRPr="00031598" w:rsidRDefault="00F7602A" w:rsidP="00F7602A">
            <w:pPr>
              <w:ind w:right="-568"/>
              <w:rPr>
                <w:rFonts w:ascii="Times New Roman" w:hAnsi="Times New Roman"/>
                <w:sz w:val="20"/>
                <w:szCs w:val="20"/>
              </w:rPr>
            </w:pPr>
          </w:p>
        </w:tc>
        <w:tc>
          <w:tcPr>
            <w:tcW w:w="2268" w:type="dxa"/>
          </w:tcPr>
          <w:p w:rsidR="00F7602A" w:rsidRPr="00031598" w:rsidRDefault="00F7602A" w:rsidP="00F7602A">
            <w:pPr>
              <w:ind w:right="-568"/>
              <w:rPr>
                <w:rFonts w:ascii="Times New Roman" w:hAnsi="Times New Roman"/>
                <w:sz w:val="20"/>
                <w:szCs w:val="20"/>
              </w:rPr>
            </w:pPr>
          </w:p>
        </w:tc>
        <w:tc>
          <w:tcPr>
            <w:tcW w:w="1560" w:type="dxa"/>
          </w:tcPr>
          <w:p w:rsidR="00F7602A" w:rsidRPr="00031598" w:rsidRDefault="00F7602A" w:rsidP="00F7602A">
            <w:pPr>
              <w:ind w:right="-568"/>
              <w:rPr>
                <w:rFonts w:ascii="Times New Roman" w:hAnsi="Times New Roman"/>
                <w:sz w:val="20"/>
                <w:szCs w:val="20"/>
              </w:rPr>
            </w:pPr>
          </w:p>
        </w:tc>
        <w:tc>
          <w:tcPr>
            <w:tcW w:w="1716" w:type="dxa"/>
          </w:tcPr>
          <w:p w:rsidR="00F7602A" w:rsidRPr="00031598" w:rsidRDefault="00F7602A" w:rsidP="00F7602A">
            <w:pPr>
              <w:ind w:right="-568"/>
              <w:rPr>
                <w:rFonts w:ascii="Times New Roman" w:hAnsi="Times New Roman"/>
                <w:sz w:val="20"/>
                <w:szCs w:val="20"/>
              </w:rPr>
            </w:pPr>
          </w:p>
        </w:tc>
      </w:tr>
      <w:tr w:rsidR="00F7602A" w:rsidTr="00F7602A">
        <w:trPr>
          <w:trHeight w:val="505"/>
          <w:jc w:val="right"/>
        </w:trPr>
        <w:tc>
          <w:tcPr>
            <w:tcW w:w="2127" w:type="dxa"/>
          </w:tcPr>
          <w:p w:rsidR="00F7602A" w:rsidRDefault="00F7602A" w:rsidP="00F7602A">
            <w:pPr>
              <w:ind w:right="-568"/>
              <w:rPr>
                <w:rFonts w:ascii="Arial" w:hAnsi="Arial"/>
              </w:rPr>
            </w:pPr>
          </w:p>
        </w:tc>
        <w:tc>
          <w:tcPr>
            <w:tcW w:w="1275" w:type="dxa"/>
          </w:tcPr>
          <w:p w:rsidR="00F7602A" w:rsidRDefault="00F7602A" w:rsidP="00F7602A">
            <w:pPr>
              <w:ind w:right="-568"/>
              <w:rPr>
                <w:rFonts w:ascii="Arial" w:hAnsi="Arial"/>
              </w:rPr>
            </w:pPr>
          </w:p>
        </w:tc>
        <w:tc>
          <w:tcPr>
            <w:tcW w:w="2268" w:type="dxa"/>
          </w:tcPr>
          <w:p w:rsidR="00F7602A" w:rsidRDefault="00F7602A" w:rsidP="00F7602A">
            <w:pPr>
              <w:ind w:right="-568"/>
              <w:rPr>
                <w:rFonts w:ascii="Arial" w:hAnsi="Arial"/>
              </w:rPr>
            </w:pPr>
          </w:p>
        </w:tc>
        <w:tc>
          <w:tcPr>
            <w:tcW w:w="1560" w:type="dxa"/>
          </w:tcPr>
          <w:p w:rsidR="00F7602A" w:rsidRDefault="00F7602A" w:rsidP="00F7602A">
            <w:pPr>
              <w:ind w:right="-568"/>
              <w:rPr>
                <w:rFonts w:ascii="Arial" w:hAnsi="Arial"/>
              </w:rPr>
            </w:pPr>
          </w:p>
        </w:tc>
        <w:tc>
          <w:tcPr>
            <w:tcW w:w="1716" w:type="dxa"/>
          </w:tcPr>
          <w:p w:rsidR="00F7602A" w:rsidRDefault="00F7602A" w:rsidP="00F7602A">
            <w:pPr>
              <w:ind w:right="-568"/>
              <w:rPr>
                <w:rFonts w:ascii="Arial" w:hAnsi="Arial"/>
              </w:rPr>
            </w:pPr>
          </w:p>
        </w:tc>
      </w:tr>
    </w:tbl>
    <w:p w:rsidR="00F7602A" w:rsidRPr="00F7602A" w:rsidRDefault="00F7602A" w:rsidP="00F7602A">
      <w:pPr>
        <w:pStyle w:val="Paragrafoelenco"/>
        <w:spacing w:line="240" w:lineRule="auto"/>
        <w:ind w:left="1068"/>
        <w:contextualSpacing/>
        <w:rPr>
          <w:rFonts w:ascii="Times New Roman" w:hAnsi="Times New Roman"/>
          <w:b/>
          <w:bCs/>
          <w:szCs w:val="24"/>
          <w:u w:val="single"/>
        </w:rPr>
      </w:pPr>
    </w:p>
    <w:p w:rsidR="00F7602A" w:rsidRPr="000638A1" w:rsidRDefault="00F7602A" w:rsidP="00F7602A">
      <w:pPr>
        <w:spacing w:after="0" w:line="240" w:lineRule="auto"/>
        <w:ind w:left="737"/>
        <w:contextualSpacing/>
        <w:jc w:val="both"/>
        <w:rPr>
          <w:rFonts w:ascii="Times New Roman" w:eastAsia="Times New Roman" w:hAnsi="Times New Roman"/>
          <w:b/>
          <w:sz w:val="24"/>
          <w:szCs w:val="24"/>
          <w:u w:val="single"/>
          <w:lang w:eastAsia="it-IT"/>
        </w:rPr>
      </w:pP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Pr="00F7602A">
        <w:rPr>
          <w:rFonts w:ascii="Times New Roman" w:eastAsia="Times New Roman" w:hAnsi="Times New Roman"/>
          <w:sz w:val="24"/>
          <w:szCs w:val="24"/>
          <w:lang w:eastAsia="it-IT"/>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F7602A">
        <w:rPr>
          <w:rFonts w:ascii="Times New Roman" w:eastAsia="Times New Roman" w:hAnsi="Times New Roman"/>
          <w:sz w:val="24"/>
          <w:szCs w:val="24"/>
          <w:lang w:eastAsia="it-IT"/>
        </w:rPr>
        <w:t>me e procedure previste dalla Legge</w:t>
      </w:r>
      <w:r w:rsidRPr="00F7602A">
        <w:rPr>
          <w:rFonts w:ascii="Times New Roman" w:eastAsia="Times New Roman" w:hAnsi="Times New Roman"/>
          <w:sz w:val="24"/>
          <w:szCs w:val="24"/>
          <w:lang w:eastAsia="it-IT"/>
        </w:rPr>
        <w:t xml:space="preserve"> 19.3.90, n. 55 </w:t>
      </w:r>
      <w:r w:rsidR="00633F9E" w:rsidRPr="00F7602A">
        <w:rPr>
          <w:rFonts w:ascii="Times New Roman" w:eastAsia="Times New Roman" w:hAnsi="Times New Roman"/>
          <w:sz w:val="24"/>
          <w:szCs w:val="24"/>
          <w:lang w:eastAsia="it-IT"/>
        </w:rPr>
        <w:t>(e smi)</w:t>
      </w:r>
      <w:r w:rsidRPr="00F7602A">
        <w:rPr>
          <w:rFonts w:ascii="Times New Roman" w:eastAsia="Times New Roman" w:hAnsi="Times New Roman"/>
          <w:sz w:val="24"/>
          <w:szCs w:val="24"/>
          <w:lang w:eastAsia="it-IT"/>
        </w:rPr>
        <w:t>;</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aver tenuto conto nell’offerta degli oneri previsti per i piani della sicurezza fisica dei lavoratori;</w:t>
      </w:r>
    </w:p>
    <w:p w:rsidR="00294A51" w:rsidRP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non essersi avvalsi di piani individuali di emersione de</w:t>
      </w:r>
      <w:r w:rsidR="00633F9E" w:rsidRPr="00F7602A">
        <w:rPr>
          <w:rFonts w:ascii="Times New Roman" w:eastAsia="Times New Roman" w:hAnsi="Times New Roman"/>
          <w:sz w:val="24"/>
          <w:szCs w:val="24"/>
          <w:lang w:eastAsia="it-IT"/>
        </w:rPr>
        <w:t>l lavoro sommerso di cui alla Legge</w:t>
      </w:r>
      <w:r w:rsidRPr="00F7602A">
        <w:rPr>
          <w:rFonts w:ascii="Times New Roman" w:eastAsia="Times New Roman" w:hAnsi="Times New Roman"/>
          <w:sz w:val="24"/>
          <w:szCs w:val="24"/>
          <w:lang w:eastAsia="it-IT"/>
        </w:rPr>
        <w:t xml:space="preserve"> n. 383/2001 </w:t>
      </w:r>
      <w:r w:rsidR="00633F9E" w:rsidRPr="00F7602A">
        <w:rPr>
          <w:rFonts w:ascii="Times New Roman" w:eastAsia="Times New Roman" w:hAnsi="Times New Roman"/>
          <w:sz w:val="24"/>
          <w:szCs w:val="24"/>
          <w:lang w:eastAsia="it-IT"/>
        </w:rPr>
        <w:t>(</w:t>
      </w:r>
      <w:r w:rsidRPr="00F7602A">
        <w:rPr>
          <w:rFonts w:ascii="Times New Roman" w:eastAsia="Times New Roman" w:hAnsi="Times New Roman"/>
          <w:sz w:val="24"/>
          <w:szCs w:val="24"/>
          <w:lang w:eastAsia="it-IT"/>
        </w:rPr>
        <w:t>e smi</w:t>
      </w:r>
      <w:r w:rsidR="00633F9E" w:rsidRPr="00F7602A">
        <w:rPr>
          <w:rFonts w:ascii="Times New Roman" w:eastAsia="Times New Roman" w:hAnsi="Times New Roman"/>
          <w:sz w:val="24"/>
          <w:szCs w:val="24"/>
          <w:lang w:eastAsia="it-IT"/>
        </w:rPr>
        <w:t>)</w:t>
      </w:r>
      <w:r w:rsidR="009C588D">
        <w:rPr>
          <w:rFonts w:ascii="Times New Roman" w:eastAsia="Times New Roman" w:hAnsi="Times New Roman"/>
          <w:sz w:val="24"/>
          <w:szCs w:val="24"/>
          <w:lang w:eastAsia="it-IT"/>
        </w:rPr>
        <w:t>;</w:t>
      </w:r>
    </w:p>
    <w:p w:rsidR="00294A51" w:rsidRPr="00553DC0" w:rsidRDefault="00294A51" w:rsidP="00F7602A">
      <w:pPr>
        <w:tabs>
          <w:tab w:val="left" w:pos="2700"/>
        </w:tabs>
        <w:spacing w:after="0"/>
        <w:ind w:left="708"/>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rsidR="00294A51" w:rsidRPr="00664765" w:rsidRDefault="00294A51" w:rsidP="00F7602A">
      <w:pPr>
        <w:spacing w:after="0"/>
        <w:ind w:left="70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rsidR="00294A51" w:rsidRPr="00664765" w:rsidRDefault="00294A51" w:rsidP="008D57BD">
      <w:pPr>
        <w:numPr>
          <w:ilvl w:val="0"/>
          <w:numId w:val="3"/>
        </w:numPr>
        <w:tabs>
          <w:tab w:val="num" w:pos="0"/>
        </w:tabs>
        <w:spacing w:after="0"/>
        <w:ind w:left="709" w:hanging="709"/>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 xml:space="preserve">che l'operatore economico non si è reso colpevole di gravi illeciti professionali, tali da rendere dubbia la sua integrità o affidabilità; </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D40050" w:rsidRPr="000D4076" w:rsidRDefault="00D40050"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rsidR="00FE58A4" w:rsidRPr="000D4076" w:rsidRDefault="00FE58A4"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294A51" w:rsidRPr="00553DC0" w:rsidRDefault="00294A51"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di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lastRenderedPageBreak/>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5455B" w:rsidRPr="0025455B" w:rsidRDefault="0025455B" w:rsidP="0025455B">
      <w:pPr>
        <w:numPr>
          <w:ilvl w:val="0"/>
          <w:numId w:val="3"/>
        </w:numPr>
        <w:tabs>
          <w:tab w:val="num" w:pos="0"/>
        </w:tabs>
        <w:spacing w:after="0"/>
        <w:ind w:left="567" w:hanging="567"/>
        <w:jc w:val="both"/>
        <w:rPr>
          <w:rFonts w:ascii="Times New Roman" w:hAnsi="Times New Roman"/>
          <w:color w:val="000000"/>
          <w:sz w:val="24"/>
          <w:szCs w:val="24"/>
        </w:rPr>
      </w:pPr>
      <w:r w:rsidRPr="0025455B">
        <w:rPr>
          <w:rFonts w:ascii="Times New Roman" w:hAnsi="Times New Roman"/>
          <w:color w:val="000000"/>
          <w:sz w:val="24"/>
          <w:szCs w:val="24"/>
        </w:rPr>
        <w:t xml:space="preserve">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ed </w:t>
      </w:r>
      <w:r>
        <w:rPr>
          <w:rFonts w:ascii="Times New Roman" w:hAnsi="Times New Roman"/>
          <w:color w:val="000000"/>
          <w:sz w:val="24"/>
          <w:szCs w:val="24"/>
        </w:rPr>
        <w:t>o</w:t>
      </w:r>
      <w:r w:rsidRPr="00BF3FE4">
        <w:rPr>
          <w:rFonts w:ascii="Times New Roman" w:hAnsi="Times New Roman"/>
          <w:color w:val="000000"/>
          <w:sz w:val="24"/>
          <w:szCs w:val="24"/>
        </w:rPr>
        <w:t>gni modifica relativa ai dati t</w:t>
      </w:r>
      <w:r>
        <w:rPr>
          <w:rFonts w:ascii="Times New Roman" w:hAnsi="Times New Roman"/>
          <w:color w:val="000000"/>
          <w:sz w:val="24"/>
          <w:szCs w:val="24"/>
        </w:rPr>
        <w:t>rasmessi deve essere comunicata;</w:t>
      </w:r>
    </w:p>
    <w:p w:rsidR="0025455B" w:rsidRPr="0025455B" w:rsidRDefault="0025455B" w:rsidP="0025455B">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r>
        <w:rPr>
          <w:rFonts w:ascii="Times New Roman" w:hAnsi="Times New Roman"/>
          <w:color w:val="000000"/>
          <w:sz w:val="24"/>
          <w:szCs w:val="24"/>
        </w:rPr>
        <w:t>;</w:t>
      </w:r>
    </w:p>
    <w:p w:rsidR="00904F12"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l’Ufficio dell’Agenzia delle Entrate territorialmente competente presso il quale si è iscritti è il seguente: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Direzione Provinciale del Lavoro territorialmente competente è sita presso il seguente indirizzo: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5, del D.Lgs.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rsidR="00125AC9" w:rsidRPr="00BF3FE4" w:rsidRDefault="00125AC9" w:rsidP="00BF3FE4">
      <w:pPr>
        <w:spacing w:after="0"/>
        <w:jc w:val="both"/>
        <w:rPr>
          <w:rFonts w:ascii="Times New Roman" w:eastAsia="Times New Roman" w:hAnsi="Times New Roman"/>
          <w:sz w:val="24"/>
          <w:szCs w:val="24"/>
          <w:lang w:eastAsia="it-IT"/>
        </w:rPr>
      </w:pPr>
    </w:p>
    <w:p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r w:rsidRPr="00BF3FE4">
        <w:rPr>
          <w:rFonts w:ascii="Times New Roman" w:eastAsia="Times New Roman" w:hAnsi="Times New Roman"/>
          <w:sz w:val="24"/>
          <w:szCs w:val="24"/>
          <w:lang w:eastAsia="it-IT"/>
        </w:rPr>
        <w:t xml:space="preserve">   </w:t>
      </w:r>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r w:rsidRPr="00BF3FE4">
        <w:rPr>
          <w:rFonts w:ascii="Times New Roman" w:eastAsia="Times New Roman" w:hAnsi="Times New Roman"/>
          <w:bCs/>
          <w:sz w:val="24"/>
          <w:szCs w:val="24"/>
          <w:lang w:eastAsia="it-IT"/>
        </w:rPr>
        <w:t xml:space="preserve">che nei seguenti documenti presentati a corredo dell’offerta …………………………………………….………………………………………… vi sono i seguenti segreti tecnici ………………………………………………………… motivati da …………………………………………………………………………… e comprovati da………………………………………………………………………… ed i seguenti segreti commerciali …………………………………………………………………………… motivati da ………………………………………………………………………………………. 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rsidR="00294A51" w:rsidRPr="00BF3FE4" w:rsidRDefault="00294A51" w:rsidP="008D57BD">
      <w:pPr>
        <w:widowControl w:val="0"/>
        <w:numPr>
          <w:ilvl w:val="0"/>
          <w:numId w:val="3"/>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w:t>
      </w:r>
      <w:r w:rsidR="00F7602A">
        <w:rPr>
          <w:rFonts w:ascii="Times New Roman" w:eastAsia="Times New Roman" w:hAnsi="Times New Roman"/>
          <w:sz w:val="24"/>
          <w:szCs w:val="24"/>
          <w:lang w:eastAsia="it-IT"/>
        </w:rPr>
        <w:t>alla società………………………………………………</w:t>
      </w:r>
      <w:r w:rsidRPr="00BF3FE4">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r w:rsidR="00F7602A">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Eventuali ulteriori informazioni e/o note contenute nel suddetto certificato…………………………</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r w:rsidR="00F7602A">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in 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(solo in caso di rete d’impresa con organo comune e soggettività giuridica) che in qualità di organo comune,</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w:t>
      </w:r>
      <w:r w:rsidR="00841ECB">
        <w:rPr>
          <w:rFonts w:ascii="Times New Roman" w:eastAsia="Times New Roman" w:hAnsi="Times New Roman"/>
          <w:sz w:val="20"/>
          <w:szCs w:val="20"/>
          <w:lang w:eastAsia="it-IT"/>
        </w:rPr>
        <w:t>/i</w:t>
      </w:r>
      <w:r w:rsidRPr="00BF3FE4">
        <w:rPr>
          <w:rFonts w:ascii="Times New Roman" w:eastAsia="Times New Roman" w:hAnsi="Times New Roman"/>
          <w:sz w:val="20"/>
          <w:szCs w:val="20"/>
          <w:lang w:eastAsia="it-IT"/>
        </w:rPr>
        <w:t xml:space="preserve"> sottoscrittore</w:t>
      </w:r>
      <w:r w:rsidR="00841ECB">
        <w:rPr>
          <w:rFonts w:ascii="Times New Roman" w:eastAsia="Times New Roman" w:hAnsi="Times New Roman"/>
          <w:sz w:val="20"/>
          <w:szCs w:val="20"/>
          <w:lang w:eastAsia="it-IT"/>
        </w:rPr>
        <w:t>/i</w:t>
      </w:r>
      <w:r w:rsidRPr="00BF3FE4">
        <w:rPr>
          <w:rFonts w:ascii="Times New Roman" w:eastAsia="Times New Roman" w:hAnsi="Times New Roman"/>
          <w:sz w:val="20"/>
          <w:szCs w:val="20"/>
          <w:lang w:eastAsia="it-IT"/>
        </w:rPr>
        <w:t>.</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La presente dichiarazione deve essere resa e firmata dai legali rappresentanti di ciascuna impresa facente parte l’associazione temporanea ovvero da ciascuna impresa consorziata.</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607EE1" w:rsidRDefault="00607EE1" w:rsidP="00483D9A">
      <w:pPr>
        <w:spacing w:after="0" w:line="240" w:lineRule="auto"/>
        <w:rPr>
          <w:rFonts w:ascii="Times New Roman" w:eastAsia="Times New Roman" w:hAnsi="Times New Roman"/>
          <w:sz w:val="20"/>
          <w:szCs w:val="20"/>
          <w:lang w:eastAsia="it-IT"/>
        </w:rPr>
      </w:pPr>
    </w:p>
    <w:p w:rsidR="00BF3FE4" w:rsidRDefault="00BF3FE4" w:rsidP="00CF2F94">
      <w:pPr>
        <w:spacing w:after="0" w:line="240" w:lineRule="auto"/>
        <w:jc w:val="center"/>
        <w:rPr>
          <w:rFonts w:ascii="Times New Roman" w:eastAsia="Times New Roman" w:hAnsi="Times New Roman"/>
          <w:sz w:val="20"/>
          <w:szCs w:val="20"/>
          <w:lang w:eastAsia="it-IT"/>
        </w:rPr>
      </w:pPr>
    </w:p>
    <w:p w:rsidR="00BF3FE4" w:rsidRPr="008A200A" w:rsidRDefault="00BF3FE4" w:rsidP="00BF3FE4">
      <w:pPr>
        <w:pStyle w:val="sche3"/>
        <w:rPr>
          <w:iCs/>
          <w:sz w:val="22"/>
          <w:szCs w:val="22"/>
          <w:lang w:val="it-IT"/>
        </w:rPr>
      </w:pPr>
      <w:r w:rsidRPr="008A200A">
        <w:rPr>
          <w:b/>
          <w:bCs/>
          <w:i/>
          <w:sz w:val="22"/>
          <w:szCs w:val="22"/>
          <w:lang w:val="it-IT"/>
        </w:rPr>
        <w:t>Allegati:</w:t>
      </w:r>
    </w:p>
    <w:p w:rsidR="00BF3FE4" w:rsidRPr="008A200A" w:rsidRDefault="00BF3FE4" w:rsidP="008D57BD">
      <w:pPr>
        <w:pStyle w:val="sche3"/>
        <w:numPr>
          <w:ilvl w:val="0"/>
          <w:numId w:val="6"/>
        </w:numPr>
        <w:rPr>
          <w:iCs/>
          <w:sz w:val="22"/>
          <w:szCs w:val="22"/>
          <w:lang w:val="it-IT"/>
        </w:rPr>
      </w:pPr>
      <w:r w:rsidRPr="008A200A">
        <w:rPr>
          <w:iCs/>
          <w:sz w:val="22"/>
          <w:szCs w:val="22"/>
          <w:lang w:val="it-IT"/>
        </w:rPr>
        <w:t>PassOE;</w:t>
      </w:r>
    </w:p>
    <w:p w:rsidR="00BF3FE4" w:rsidRPr="008A200A" w:rsidRDefault="00BF3FE4" w:rsidP="008D57BD">
      <w:pPr>
        <w:pStyle w:val="sche3"/>
        <w:numPr>
          <w:ilvl w:val="0"/>
          <w:numId w:val="6"/>
        </w:numPr>
        <w:rPr>
          <w:iCs/>
          <w:sz w:val="22"/>
          <w:szCs w:val="22"/>
          <w:lang w:val="it-IT"/>
        </w:rPr>
      </w:pPr>
      <w:r w:rsidRPr="008A200A">
        <w:rPr>
          <w:sz w:val="22"/>
          <w:szCs w:val="22"/>
          <w:lang w:val="it-IT"/>
        </w:rPr>
        <w:t>Attestazione di presa visione;</w:t>
      </w:r>
    </w:p>
    <w:p w:rsidR="00BF3FE4" w:rsidRPr="008A200A" w:rsidRDefault="00BF3FE4" w:rsidP="008D57BD">
      <w:pPr>
        <w:pStyle w:val="sche3"/>
        <w:numPr>
          <w:ilvl w:val="0"/>
          <w:numId w:val="6"/>
        </w:numPr>
        <w:rPr>
          <w:iCs/>
          <w:sz w:val="22"/>
          <w:szCs w:val="22"/>
          <w:lang w:val="it-IT"/>
        </w:rPr>
      </w:pPr>
      <w:r w:rsidRPr="008A200A">
        <w:rPr>
          <w:sz w:val="22"/>
          <w:szCs w:val="22"/>
          <w:lang w:val="it-IT"/>
        </w:rPr>
        <w:t>Copia attestazione SOA;</w:t>
      </w:r>
    </w:p>
    <w:p w:rsidR="00BF3FE4" w:rsidRPr="008A200A" w:rsidRDefault="00BF3FE4" w:rsidP="008D57BD">
      <w:pPr>
        <w:pStyle w:val="sche3"/>
        <w:numPr>
          <w:ilvl w:val="0"/>
          <w:numId w:val="6"/>
        </w:numPr>
        <w:rPr>
          <w:iCs/>
          <w:sz w:val="22"/>
          <w:szCs w:val="22"/>
          <w:lang w:val="it-IT"/>
        </w:rPr>
      </w:pPr>
      <w:r w:rsidRPr="008A200A">
        <w:rPr>
          <w:sz w:val="22"/>
          <w:szCs w:val="22"/>
          <w:lang w:val="it-IT"/>
        </w:rPr>
        <w:t xml:space="preserve">MOD 1 (domanda di partecipazione ) </w:t>
      </w:r>
    </w:p>
    <w:p w:rsidR="00BF3FE4" w:rsidRPr="008A200A" w:rsidRDefault="00BF3FE4" w:rsidP="008D57BD">
      <w:pPr>
        <w:pStyle w:val="sche3"/>
        <w:numPr>
          <w:ilvl w:val="0"/>
          <w:numId w:val="6"/>
        </w:numPr>
        <w:rPr>
          <w:iCs/>
          <w:sz w:val="22"/>
          <w:szCs w:val="22"/>
          <w:lang w:val="it-IT"/>
        </w:rPr>
      </w:pPr>
      <w:r w:rsidRPr="008A200A">
        <w:rPr>
          <w:sz w:val="22"/>
          <w:szCs w:val="22"/>
          <w:lang w:val="it-IT"/>
        </w:rPr>
        <w:t>MOD. 2 (Dichiarazione sostitutiva casellario giudiziario e carichi pendenti)</w:t>
      </w:r>
    </w:p>
    <w:p w:rsidR="00BF3FE4" w:rsidRPr="008A200A" w:rsidRDefault="00BF3FE4" w:rsidP="008D57BD">
      <w:pPr>
        <w:pStyle w:val="sche3"/>
        <w:numPr>
          <w:ilvl w:val="0"/>
          <w:numId w:val="6"/>
        </w:numPr>
        <w:rPr>
          <w:iCs/>
          <w:sz w:val="22"/>
          <w:szCs w:val="22"/>
          <w:lang w:val="it-IT"/>
        </w:rPr>
      </w:pPr>
      <w:r w:rsidRPr="008A200A">
        <w:rPr>
          <w:i/>
          <w:sz w:val="22"/>
          <w:szCs w:val="22"/>
          <w:lang w:val="it-IT"/>
        </w:rPr>
        <w:t xml:space="preserve">MOD 4 &lt;eventuale&gt; </w:t>
      </w:r>
      <w:r w:rsidRPr="008A200A">
        <w:rPr>
          <w:sz w:val="22"/>
          <w:szCs w:val="22"/>
          <w:lang w:val="it-IT"/>
        </w:rPr>
        <w:t>documentazione di avvalimento ai sensi dell’art. 89 del d. lgs 50/2016 e contratto di avvalimento, dichiarazioni sostitutive ex art. 89 co. 1 e co. 7 del Codice,</w:t>
      </w:r>
    </w:p>
    <w:p w:rsidR="00BF3FE4" w:rsidRPr="008A200A" w:rsidRDefault="00BF3FE4" w:rsidP="008D57BD">
      <w:pPr>
        <w:pStyle w:val="sche3"/>
        <w:numPr>
          <w:ilvl w:val="0"/>
          <w:numId w:val="6"/>
        </w:numPr>
        <w:rPr>
          <w:iCs/>
          <w:sz w:val="22"/>
          <w:szCs w:val="22"/>
          <w:lang w:val="it-IT"/>
        </w:rPr>
      </w:pPr>
      <w:r w:rsidRPr="008A200A">
        <w:rPr>
          <w:i/>
          <w:sz w:val="22"/>
          <w:szCs w:val="22"/>
          <w:lang w:val="it-IT"/>
        </w:rPr>
        <w:t>MOD 5 &lt;eventuale&gt;</w:t>
      </w:r>
      <w:r w:rsidRPr="008A200A">
        <w:rPr>
          <w:sz w:val="22"/>
          <w:szCs w:val="22"/>
          <w:lang w:val="it-IT"/>
        </w:rPr>
        <w:t xml:space="preserve"> mandato all'impresa capogruppo o impegno ex art. 48, comma 8 D. Lgs. 50/2016 (v. </w:t>
      </w:r>
      <w:r w:rsidR="00A8738C">
        <w:rPr>
          <w:sz w:val="22"/>
          <w:szCs w:val="22"/>
          <w:lang w:val="it-IT"/>
        </w:rPr>
        <w:t>pag. 1</w:t>
      </w:r>
      <w:r w:rsidR="00841ECB">
        <w:rPr>
          <w:sz w:val="22"/>
          <w:szCs w:val="22"/>
          <w:lang w:val="it-IT"/>
        </w:rPr>
        <w:t>3</w:t>
      </w:r>
      <w:r w:rsidRPr="008A200A">
        <w:rPr>
          <w:sz w:val="22"/>
          <w:szCs w:val="22"/>
          <w:lang w:val="it-IT"/>
        </w:rPr>
        <w:t xml:space="preserve"> disciplinare) come da MOD 5 ;</w:t>
      </w:r>
    </w:p>
    <w:p w:rsidR="00BF3FE4" w:rsidRPr="008A200A" w:rsidRDefault="00BF3FE4" w:rsidP="008D57BD">
      <w:pPr>
        <w:pStyle w:val="sche3"/>
        <w:numPr>
          <w:ilvl w:val="0"/>
          <w:numId w:val="6"/>
        </w:numPr>
        <w:rPr>
          <w:iCs/>
          <w:sz w:val="22"/>
          <w:szCs w:val="22"/>
          <w:lang w:val="it-IT"/>
        </w:rPr>
      </w:pPr>
      <w:r w:rsidRPr="008A200A">
        <w:rPr>
          <w:sz w:val="22"/>
          <w:szCs w:val="22"/>
          <w:lang w:val="it-IT"/>
        </w:rPr>
        <w:t>DGUE (in formato cartaceo);</w:t>
      </w:r>
    </w:p>
    <w:p w:rsidR="00BF3FE4" w:rsidRPr="008A200A" w:rsidRDefault="00BF3FE4" w:rsidP="008D57BD">
      <w:pPr>
        <w:pStyle w:val="sche3"/>
        <w:numPr>
          <w:ilvl w:val="0"/>
          <w:numId w:val="6"/>
        </w:numPr>
        <w:rPr>
          <w:sz w:val="22"/>
          <w:szCs w:val="22"/>
          <w:lang w:val="it-IT"/>
        </w:rPr>
      </w:pPr>
      <w:r w:rsidRPr="008A200A">
        <w:rPr>
          <w:sz w:val="22"/>
          <w:szCs w:val="22"/>
          <w:lang w:val="it-IT"/>
        </w:rPr>
        <w:t>DGUE (in formato elettronico, su supporto informatico con firma digitale)</w:t>
      </w:r>
    </w:p>
    <w:p w:rsidR="00BF3FE4" w:rsidRPr="008A200A" w:rsidRDefault="00BF3FE4" w:rsidP="008D57BD">
      <w:pPr>
        <w:pStyle w:val="sche3"/>
        <w:numPr>
          <w:ilvl w:val="0"/>
          <w:numId w:val="6"/>
        </w:numPr>
        <w:rPr>
          <w:sz w:val="22"/>
          <w:szCs w:val="22"/>
          <w:lang w:val="it-IT"/>
        </w:rPr>
      </w:pPr>
      <w:r w:rsidRPr="008A200A">
        <w:rPr>
          <w:sz w:val="22"/>
          <w:szCs w:val="22"/>
          <w:lang w:val="it-IT"/>
        </w:rPr>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rsidR="00BF3FE4" w:rsidRPr="008D57BD" w:rsidRDefault="00BF3FE4" w:rsidP="008D57BD">
      <w:pPr>
        <w:pStyle w:val="sche3"/>
        <w:numPr>
          <w:ilvl w:val="0"/>
          <w:numId w:val="6"/>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rete);</w:t>
      </w:r>
    </w:p>
    <w:p w:rsidR="008D57BD" w:rsidRPr="008A200A" w:rsidRDefault="008D57BD" w:rsidP="008D57BD">
      <w:pPr>
        <w:pStyle w:val="sche3"/>
        <w:numPr>
          <w:ilvl w:val="0"/>
          <w:numId w:val="6"/>
        </w:numPr>
        <w:rPr>
          <w:iCs/>
          <w:sz w:val="22"/>
          <w:szCs w:val="22"/>
          <w:lang w:val="it-IT"/>
        </w:rPr>
      </w:pPr>
      <w:r w:rsidRPr="008A200A">
        <w:rPr>
          <w:i/>
          <w:sz w:val="22"/>
          <w:szCs w:val="22"/>
          <w:lang w:val="it-IT"/>
        </w:rPr>
        <w:t>&lt;eventuale&gt;</w:t>
      </w:r>
      <w:r>
        <w:rPr>
          <w:i/>
          <w:sz w:val="22"/>
          <w:szCs w:val="22"/>
          <w:lang w:val="it-IT"/>
        </w:rPr>
        <w:t xml:space="preserve"> </w:t>
      </w:r>
      <w:r w:rsidRPr="008D57BD">
        <w:rPr>
          <w:sz w:val="22"/>
          <w:szCs w:val="22"/>
          <w:lang w:val="it-IT"/>
        </w:rPr>
        <w:t>nel caso in cui l’offerta sia presentata da un soggetto diverso dal legale rappresentante dell’impresa concorrente – copia della procura</w:t>
      </w:r>
      <w:r>
        <w:rPr>
          <w:sz w:val="22"/>
          <w:szCs w:val="22"/>
          <w:lang w:val="it-IT"/>
        </w:rPr>
        <w:t>.</w:t>
      </w:r>
    </w:p>
    <w:p w:rsidR="00152E3E" w:rsidRPr="00A8738C" w:rsidRDefault="00152E3E" w:rsidP="008D57BD">
      <w:pPr>
        <w:pStyle w:val="sche3"/>
        <w:ind w:left="720"/>
        <w:rPr>
          <w:sz w:val="22"/>
          <w:szCs w:val="22"/>
          <w:lang w:val="it-IT"/>
        </w:rPr>
      </w:pPr>
    </w:p>
    <w:sectPr w:rsidR="00152E3E" w:rsidRPr="00A8738C"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2A" w:rsidRDefault="00F7602A" w:rsidP="00982B27">
      <w:pPr>
        <w:spacing w:after="0" w:line="240" w:lineRule="auto"/>
      </w:pPr>
      <w:r>
        <w:separator/>
      </w:r>
    </w:p>
  </w:endnote>
  <w:endnote w:type="continuationSeparator" w:id="0">
    <w:p w:rsidR="00F7602A" w:rsidRDefault="00F7602A"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enlo Bold">
    <w:altName w:val="Segoe UI Semibold"/>
    <w:charset w:val="00"/>
    <w:family w:val="auto"/>
    <w:pitch w:val="variable"/>
    <w:sig w:usb0="00000000" w:usb1="D000F1FB" w:usb2="00000028" w:usb3="00000000" w:csb0="000001D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F7602A" w:rsidRDefault="0073654E">
        <w:pPr>
          <w:pStyle w:val="Pidipagina"/>
          <w:jc w:val="center"/>
        </w:pPr>
        <w:r>
          <w:fldChar w:fldCharType="begin"/>
        </w:r>
        <w:r w:rsidR="00F7602A">
          <w:instrText xml:space="preserve"> PAGE   \* MERGEFORMAT </w:instrText>
        </w:r>
        <w:r>
          <w:fldChar w:fldCharType="separate"/>
        </w:r>
        <w:r w:rsidR="009C588D">
          <w:rPr>
            <w:noProof/>
          </w:rPr>
          <w:t>10</w:t>
        </w:r>
        <w:r>
          <w:rPr>
            <w:noProof/>
          </w:rPr>
          <w:fldChar w:fldCharType="end"/>
        </w:r>
      </w:p>
    </w:sdtContent>
  </w:sdt>
  <w:p w:rsidR="00F7602A" w:rsidRDefault="00F760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2A" w:rsidRDefault="00F7602A" w:rsidP="00982B27">
      <w:pPr>
        <w:spacing w:after="0" w:line="240" w:lineRule="auto"/>
      </w:pPr>
      <w:r>
        <w:separator/>
      </w:r>
    </w:p>
  </w:footnote>
  <w:footnote w:type="continuationSeparator" w:id="0">
    <w:p w:rsidR="00F7602A" w:rsidRDefault="00F7602A"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4043081D"/>
    <w:multiLevelType w:val="hybridMultilevel"/>
    <w:tmpl w:val="284EB0F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hdrShapeDefaults>
    <o:shapedefaults v:ext="edit" spidmax="8193"/>
  </w:hdrShapeDefaults>
  <w:footnotePr>
    <w:footnote w:id="-1"/>
    <w:footnote w:id="0"/>
  </w:footnotePr>
  <w:endnotePr>
    <w:endnote w:id="-1"/>
    <w:endnote w:id="0"/>
  </w:endnotePr>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2B31"/>
    <w:rsid w:val="001A68CD"/>
    <w:rsid w:val="001D48E2"/>
    <w:rsid w:val="001E4D66"/>
    <w:rsid w:val="00202840"/>
    <w:rsid w:val="002176A2"/>
    <w:rsid w:val="00234586"/>
    <w:rsid w:val="00253446"/>
    <w:rsid w:val="0025455B"/>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2C9E"/>
    <w:rsid w:val="004265C8"/>
    <w:rsid w:val="004265CF"/>
    <w:rsid w:val="00431A0E"/>
    <w:rsid w:val="00434F16"/>
    <w:rsid w:val="0045717C"/>
    <w:rsid w:val="004651ED"/>
    <w:rsid w:val="00466483"/>
    <w:rsid w:val="00472286"/>
    <w:rsid w:val="00476CF9"/>
    <w:rsid w:val="00483D9A"/>
    <w:rsid w:val="004847A5"/>
    <w:rsid w:val="00493B3C"/>
    <w:rsid w:val="004A2B2B"/>
    <w:rsid w:val="004A3838"/>
    <w:rsid w:val="004B0A9D"/>
    <w:rsid w:val="004B76B3"/>
    <w:rsid w:val="004C2044"/>
    <w:rsid w:val="004D19D1"/>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AB6"/>
    <w:rsid w:val="006B5C11"/>
    <w:rsid w:val="006B66B2"/>
    <w:rsid w:val="006C6D1A"/>
    <w:rsid w:val="006D372C"/>
    <w:rsid w:val="006F79BA"/>
    <w:rsid w:val="0073268E"/>
    <w:rsid w:val="007353EA"/>
    <w:rsid w:val="0073654E"/>
    <w:rsid w:val="007458BF"/>
    <w:rsid w:val="00745BB8"/>
    <w:rsid w:val="00755155"/>
    <w:rsid w:val="00770519"/>
    <w:rsid w:val="007A066C"/>
    <w:rsid w:val="007B5C6B"/>
    <w:rsid w:val="007B6DE4"/>
    <w:rsid w:val="007D44B9"/>
    <w:rsid w:val="007E37D1"/>
    <w:rsid w:val="007F15AB"/>
    <w:rsid w:val="007F254E"/>
    <w:rsid w:val="007F4EC6"/>
    <w:rsid w:val="00823A1F"/>
    <w:rsid w:val="008305F6"/>
    <w:rsid w:val="0083729C"/>
    <w:rsid w:val="008374D0"/>
    <w:rsid w:val="00841ECB"/>
    <w:rsid w:val="0084630A"/>
    <w:rsid w:val="0085604C"/>
    <w:rsid w:val="00857A50"/>
    <w:rsid w:val="00862700"/>
    <w:rsid w:val="00875EC7"/>
    <w:rsid w:val="008814A1"/>
    <w:rsid w:val="008867B2"/>
    <w:rsid w:val="008945E9"/>
    <w:rsid w:val="008A200A"/>
    <w:rsid w:val="008B1250"/>
    <w:rsid w:val="008B6DB7"/>
    <w:rsid w:val="008B7D9D"/>
    <w:rsid w:val="008C7943"/>
    <w:rsid w:val="008D24F7"/>
    <w:rsid w:val="008D57BD"/>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C588D"/>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76129"/>
    <w:rsid w:val="00B76BE1"/>
    <w:rsid w:val="00B91BBF"/>
    <w:rsid w:val="00BB651E"/>
    <w:rsid w:val="00BC334B"/>
    <w:rsid w:val="00BD52D3"/>
    <w:rsid w:val="00BE4773"/>
    <w:rsid w:val="00BE6363"/>
    <w:rsid w:val="00BE78F0"/>
    <w:rsid w:val="00BF0104"/>
    <w:rsid w:val="00BF3187"/>
    <w:rsid w:val="00BF3FE4"/>
    <w:rsid w:val="00BF4F82"/>
    <w:rsid w:val="00C021F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F66"/>
    <w:rsid w:val="00E35E5A"/>
    <w:rsid w:val="00E37A3C"/>
    <w:rsid w:val="00E45687"/>
    <w:rsid w:val="00E56136"/>
    <w:rsid w:val="00E76B54"/>
    <w:rsid w:val="00E83564"/>
    <w:rsid w:val="00E8609F"/>
    <w:rsid w:val="00E91D3D"/>
    <w:rsid w:val="00E9446F"/>
    <w:rsid w:val="00E95AB0"/>
    <w:rsid w:val="00EB51E0"/>
    <w:rsid w:val="00ED5C67"/>
    <w:rsid w:val="00EE03EC"/>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7602A"/>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5C3889-14F9-40A7-825F-973782F1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3517</Words>
  <Characters>20051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23521</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11</cp:revision>
  <dcterms:created xsi:type="dcterms:W3CDTF">2020-02-18T18:01:00Z</dcterms:created>
  <dcterms:modified xsi:type="dcterms:W3CDTF">2020-09-15T15:01:00Z</dcterms:modified>
</cp:coreProperties>
</file>